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5CD0" w14:textId="00BBC019" w:rsidR="00EF5E10" w:rsidRDefault="00EF5E10" w:rsidP="00EF5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E10">
        <w:rPr>
          <w:rFonts w:ascii="Times New Roman" w:hAnsi="Times New Roman" w:cs="Times New Roman"/>
          <w:b/>
          <w:bCs/>
          <w:sz w:val="28"/>
          <w:szCs w:val="28"/>
        </w:rPr>
        <w:t>Проблемы с памятью и когнитивные нарушения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84C5DF" w14:textId="0794B9DC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  <w:r w:rsidRPr="00EF5E10">
        <w:rPr>
          <w:rFonts w:ascii="Times New Roman" w:hAnsi="Times New Roman" w:cs="Times New Roman"/>
          <w:sz w:val="28"/>
          <w:szCs w:val="28"/>
        </w:rPr>
        <w:t>Каждый день наш мозг испытывает огромные нагрузки потоками информации, перерабатывает ее, осуществляет процесс познания мира и обеспечивает взаимодействие с ним. Ухудшение памяти, внимания и других функций мозга влияет на профессиональную, социальную и бытовую деятельность.</w:t>
      </w:r>
    </w:p>
    <w:p w14:paraId="254089A8" w14:textId="064E34DC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E10">
        <w:rPr>
          <w:rFonts w:ascii="Times New Roman" w:hAnsi="Times New Roman" w:cs="Times New Roman"/>
          <w:sz w:val="28"/>
          <w:szCs w:val="28"/>
          <w:u w:val="single"/>
        </w:rPr>
        <w:t>Признаки когнитивных нарушений</w:t>
      </w:r>
      <w:r w:rsidRPr="00EF5E1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3B994FA" w14:textId="014EA2CF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  <w:r w:rsidRPr="00EF5E10">
        <w:rPr>
          <w:rFonts w:ascii="Times New Roman" w:hAnsi="Times New Roman" w:cs="Times New Roman"/>
          <w:sz w:val="28"/>
          <w:szCs w:val="28"/>
        </w:rPr>
        <w:t>Если Вы заметили, что:</w:t>
      </w:r>
    </w:p>
    <w:p w14:paraId="71950466" w14:textId="0E9AB317" w:rsidR="00EF5E10" w:rsidRPr="00EF5E10" w:rsidRDefault="00EF5E10" w:rsidP="00EF5E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F5E10">
        <w:rPr>
          <w:rFonts w:ascii="Times New Roman" w:hAnsi="Times New Roman" w:cs="Times New Roman"/>
          <w:sz w:val="28"/>
          <w:szCs w:val="28"/>
        </w:rPr>
        <w:t>ы или ваш родственник стали забывчивы, растеряны;</w:t>
      </w:r>
    </w:p>
    <w:p w14:paraId="7CD6A520" w14:textId="0E7C4C32" w:rsidR="00EF5E10" w:rsidRPr="00EF5E10" w:rsidRDefault="00EF5E10" w:rsidP="00EF5E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E10">
        <w:rPr>
          <w:rFonts w:ascii="Times New Roman" w:hAnsi="Times New Roman" w:cs="Times New Roman"/>
          <w:sz w:val="28"/>
          <w:szCs w:val="28"/>
        </w:rPr>
        <w:t>не можете сконцентрироваться на конкретной задаче;</w:t>
      </w:r>
    </w:p>
    <w:p w14:paraId="5189C85E" w14:textId="47CE25C0" w:rsidR="00EF5E10" w:rsidRPr="00EF5E10" w:rsidRDefault="00EF5E10" w:rsidP="00EF5E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E10">
        <w:rPr>
          <w:rFonts w:ascii="Times New Roman" w:hAnsi="Times New Roman" w:cs="Times New Roman"/>
          <w:sz w:val="28"/>
          <w:szCs w:val="28"/>
        </w:rPr>
        <w:t>быстро устаете от умственной работы;</w:t>
      </w:r>
    </w:p>
    <w:p w14:paraId="2DD88ED9" w14:textId="554A340B" w:rsidR="00EF5E10" w:rsidRPr="00EF5E10" w:rsidRDefault="00EF5E10" w:rsidP="00EF5E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E10">
        <w:rPr>
          <w:rFonts w:ascii="Times New Roman" w:hAnsi="Times New Roman" w:cs="Times New Roman"/>
          <w:sz w:val="28"/>
          <w:szCs w:val="28"/>
        </w:rPr>
        <w:t>у ваших близких появились странности в поведении, появилась забывчивость на недавние события (что завтракали, куда положили вещь, забыли куда собрались пойти, не помнят знакомых и т.д.);</w:t>
      </w:r>
    </w:p>
    <w:p w14:paraId="21F7E13B" w14:textId="3AB391B6" w:rsidR="00EF5E10" w:rsidRPr="00EF5E10" w:rsidRDefault="00EF5E10" w:rsidP="00EF5E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E10">
        <w:rPr>
          <w:rFonts w:ascii="Times New Roman" w:hAnsi="Times New Roman" w:cs="Times New Roman"/>
          <w:sz w:val="28"/>
          <w:szCs w:val="28"/>
        </w:rPr>
        <w:t>заметили, что ваш родственник стал неряшливым, отказывается соблюдать правила гигиены, не хочет мыться, причёсываться, бриться, менять одежду на чистую, не ориентироваться в пространстве и времени.</w:t>
      </w:r>
    </w:p>
    <w:p w14:paraId="427D464D" w14:textId="77777777" w:rsidR="00EF5E10" w:rsidRDefault="00EF5E10" w:rsidP="00EF5E1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749E30E" w14:textId="15E9B97A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E10">
        <w:rPr>
          <w:rFonts w:ascii="Times New Roman" w:hAnsi="Times New Roman" w:cs="Times New Roman"/>
          <w:sz w:val="28"/>
          <w:szCs w:val="28"/>
          <w:u w:val="single"/>
        </w:rPr>
        <w:t>Профилактика нарушения памяти и когнитивных расстройств</w:t>
      </w:r>
    </w:p>
    <w:p w14:paraId="1D26D81D" w14:textId="250466AC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  <w:r w:rsidRPr="00EF5E10">
        <w:rPr>
          <w:rFonts w:ascii="Times New Roman" w:hAnsi="Times New Roman" w:cs="Times New Roman"/>
          <w:sz w:val="28"/>
          <w:szCs w:val="28"/>
        </w:rPr>
        <w:t>В целях профилактики когнитивных расстройств важно:</w:t>
      </w:r>
    </w:p>
    <w:p w14:paraId="763D8BA7" w14:textId="363B4242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F5E10">
        <w:rPr>
          <w:rFonts w:ascii="Times New Roman" w:hAnsi="Times New Roman" w:cs="Times New Roman"/>
          <w:sz w:val="28"/>
          <w:szCs w:val="28"/>
        </w:rPr>
        <w:t>роявлять физическую активность. Можно ходить в фитнесс-центр, записаться на спортивную секцию, можно гулять, заниматься «скандинавской ходьбой», йогой, лечебной физкультурой, танцами. Главное, чтобы занятия были регулярными и приносили удовольствие, а также сопровождались общением с разными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236B92" w14:textId="1D43D7A0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F5E10">
        <w:rPr>
          <w:rFonts w:ascii="Times New Roman" w:hAnsi="Times New Roman" w:cs="Times New Roman"/>
          <w:sz w:val="28"/>
          <w:szCs w:val="28"/>
        </w:rPr>
        <w:t>равильно питаться. Рекомендовано употребление свежих овощей, фруктов, рыбы и морепродуктов, кисломолочных продуктов, цельнозерновых продуктов, орехов, растительных масел, содержащих полиненасыщенные жирные кислоты (Омега 3,6,9) при одновременном ограничении продуктов с большим количеством углеводов и жиров (как пример выпечка, кондитерские изделия). Интересуйтесь калорийностью того или иного продукта, в любом возрасте актуально держать себя в хорошей физической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E29B14" w14:textId="6A641641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F5E10">
        <w:rPr>
          <w:rFonts w:ascii="Times New Roman" w:hAnsi="Times New Roman" w:cs="Times New Roman"/>
          <w:sz w:val="28"/>
          <w:szCs w:val="28"/>
        </w:rPr>
        <w:t>оддерживать высокого уровня бытовой, социальной и профессиональной активности. Двигайтесь, общайтесь, делайте уборку, выезжайте на природу, планируйте свои дни так, чтобы они были разнообразными – это будет поддерживать вашу мозговую деятельность в тонусе.</w:t>
      </w:r>
    </w:p>
    <w:p w14:paraId="77641C56" w14:textId="77777777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  <w:r w:rsidRPr="00EF5E10">
        <w:rPr>
          <w:rFonts w:ascii="Times New Roman" w:hAnsi="Times New Roman" w:cs="Times New Roman"/>
          <w:sz w:val="28"/>
          <w:szCs w:val="28"/>
        </w:rPr>
        <w:lastRenderedPageBreak/>
        <w:t>Регулярно проводите контроль за основными показателями артериального давления, пульса. Сделайте это вашей полезной привычкой ежедневно утром и вечером. Делайте это с помощью удобного современного аппарата – быстро и точно, записывайте показатели в записную книжку с указанием даты и времени.</w:t>
      </w:r>
    </w:p>
    <w:p w14:paraId="56A019C9" w14:textId="77777777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  <w:r w:rsidRPr="00EF5E10">
        <w:rPr>
          <w:rFonts w:ascii="Times New Roman" w:hAnsi="Times New Roman" w:cs="Times New Roman"/>
          <w:sz w:val="28"/>
          <w:szCs w:val="28"/>
        </w:rPr>
        <w:t>Заведите себе дневник. Записывайте основные моменты вашего дня, при необходимости вы сможете через какое то время туда заглянуть и восстановить ход событий, дневной рацион, уровень активности. Таким образом, вы будете поддерживать аналитическую составляющую мозговой деятельности, а также память.</w:t>
      </w:r>
    </w:p>
    <w:p w14:paraId="570A0850" w14:textId="77777777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  <w:r w:rsidRPr="00EF5E10">
        <w:rPr>
          <w:rFonts w:ascii="Times New Roman" w:hAnsi="Times New Roman" w:cs="Times New Roman"/>
          <w:sz w:val="28"/>
          <w:szCs w:val="28"/>
        </w:rPr>
        <w:t>Все это важные шаги к профилактике заболеваний, приводящих к ухудшению памяти, способности ясно мыслить, планировать и иметь высокий уровень качества жизни.</w:t>
      </w:r>
    </w:p>
    <w:p w14:paraId="36EDCC2A" w14:textId="77777777" w:rsidR="00EF5E10" w:rsidRPr="00EF5E10" w:rsidRDefault="00EF5E10" w:rsidP="00EF5E10">
      <w:pPr>
        <w:rPr>
          <w:rFonts w:ascii="Times New Roman" w:hAnsi="Times New Roman" w:cs="Times New Roman"/>
          <w:sz w:val="28"/>
          <w:szCs w:val="28"/>
        </w:rPr>
      </w:pPr>
    </w:p>
    <w:p w14:paraId="54817845" w14:textId="77777777" w:rsidR="00FF2B35" w:rsidRDefault="00FF2B35"/>
    <w:sectPr w:rsidR="00FF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35"/>
    <w:rsid w:val="00EF5E10"/>
    <w:rsid w:val="00F73517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139E"/>
  <w15:chartTrackingRefBased/>
  <w15:docId w15:val="{E206D559-4EB3-4108-AF65-9E0163A3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B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B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B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B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B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B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2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B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B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B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B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2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2</cp:revision>
  <dcterms:created xsi:type="dcterms:W3CDTF">2026-03-26T03:00:00Z</dcterms:created>
  <dcterms:modified xsi:type="dcterms:W3CDTF">2026-03-26T03:05:00Z</dcterms:modified>
</cp:coreProperties>
</file>