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78064" w14:textId="7814AAA8" w:rsidR="00FE2E7D" w:rsidRPr="007431BC" w:rsidRDefault="007431BC" w:rsidP="007431BC">
      <w:pPr>
        <w:jc w:val="center"/>
        <w:rPr>
          <w:rFonts w:ascii="Times New Roman" w:hAnsi="Times New Roman" w:cs="Times New Roman"/>
          <w:sz w:val="28"/>
          <w:szCs w:val="28"/>
        </w:rPr>
      </w:pPr>
      <w:r w:rsidRPr="007431BC">
        <w:rPr>
          <w:rFonts w:ascii="Times New Roman" w:hAnsi="Times New Roman" w:cs="Times New Roman"/>
          <w:b/>
          <w:bCs/>
          <w:sz w:val="28"/>
          <w:szCs w:val="28"/>
        </w:rPr>
        <w:t>Как пережить осеннюю хандру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56F989" w14:textId="79E4E146" w:rsidR="007431BC" w:rsidRPr="007431BC" w:rsidRDefault="007431BC">
      <w:pPr>
        <w:rPr>
          <w:rFonts w:ascii="Times New Roman" w:hAnsi="Times New Roman" w:cs="Times New Roman"/>
          <w:sz w:val="28"/>
          <w:szCs w:val="28"/>
        </w:rPr>
      </w:pPr>
      <w:r w:rsidRPr="007431BC">
        <w:rPr>
          <w:rFonts w:ascii="Times New Roman" w:hAnsi="Times New Roman" w:cs="Times New Roman"/>
          <w:sz w:val="28"/>
          <w:szCs w:val="28"/>
        </w:rPr>
        <w:t>Почему нам становиться грустно и уныло осенью? В чем причина осенней хандры, а иногда и депрессии?</w:t>
      </w:r>
    </w:p>
    <w:p w14:paraId="3AED5888" w14:textId="4BE3F5E7" w:rsidR="007431BC" w:rsidRPr="007431BC" w:rsidRDefault="007431BC" w:rsidP="007431BC">
      <w:pPr>
        <w:rPr>
          <w:rFonts w:ascii="Times New Roman" w:hAnsi="Times New Roman" w:cs="Times New Roman"/>
          <w:sz w:val="28"/>
          <w:szCs w:val="28"/>
        </w:rPr>
      </w:pPr>
      <w:r w:rsidRPr="007431BC">
        <w:rPr>
          <w:rFonts w:ascii="Times New Roman" w:hAnsi="Times New Roman" w:cs="Times New Roman"/>
          <w:sz w:val="28"/>
          <w:szCs w:val="28"/>
        </w:rPr>
        <w:t>Холодная погода, укороченный день, сырость, дожди, грязь, отсутствие солнца отрицательно влияют на настроение большинства людей. Увеличенная нагрузка на работе, начало учебного года у детей, появление простудных и вирусных заболеваний в семье добавляют нам хлопот и стресса в жизни. И все это после расслабленного, неспешного, теплого, солнечного, уютного, плодородного лета.</w:t>
      </w:r>
    </w:p>
    <w:p w14:paraId="0C0040C5" w14:textId="035D76F6" w:rsidR="007431BC" w:rsidRPr="007431BC" w:rsidRDefault="007431BC" w:rsidP="007431BC">
      <w:pPr>
        <w:rPr>
          <w:rFonts w:ascii="Times New Roman" w:hAnsi="Times New Roman" w:cs="Times New Roman"/>
          <w:sz w:val="28"/>
          <w:szCs w:val="28"/>
        </w:rPr>
      </w:pPr>
      <w:r w:rsidRPr="007431BC">
        <w:rPr>
          <w:rFonts w:ascii="Times New Roman" w:hAnsi="Times New Roman" w:cs="Times New Roman"/>
          <w:sz w:val="28"/>
          <w:szCs w:val="28"/>
        </w:rPr>
        <w:t>В общем, осеняя хандра практически неизбежна.</w:t>
      </w:r>
    </w:p>
    <w:p w14:paraId="177BC19F" w14:textId="01BE2513" w:rsidR="007431BC" w:rsidRPr="007431BC" w:rsidRDefault="007431BC" w:rsidP="007431BC">
      <w:pPr>
        <w:rPr>
          <w:rFonts w:ascii="Times New Roman" w:hAnsi="Times New Roman" w:cs="Times New Roman"/>
          <w:sz w:val="28"/>
          <w:szCs w:val="28"/>
        </w:rPr>
      </w:pPr>
      <w:r w:rsidRPr="007431BC">
        <w:rPr>
          <w:rFonts w:ascii="Times New Roman" w:hAnsi="Times New Roman" w:cs="Times New Roman"/>
          <w:sz w:val="28"/>
          <w:szCs w:val="28"/>
        </w:rPr>
        <w:t>Как пережить осеннюю ханд</w:t>
      </w:r>
      <w:r>
        <w:rPr>
          <w:rFonts w:ascii="Times New Roman" w:hAnsi="Times New Roman" w:cs="Times New Roman"/>
          <w:sz w:val="28"/>
          <w:szCs w:val="28"/>
        </w:rPr>
        <w:t>ру?</w:t>
      </w:r>
    </w:p>
    <w:p w14:paraId="324B7B78" w14:textId="76A0F32F" w:rsidR="007431BC" w:rsidRPr="007431BC" w:rsidRDefault="007431BC" w:rsidP="007431BC">
      <w:pPr>
        <w:rPr>
          <w:rFonts w:ascii="Times New Roman" w:hAnsi="Times New Roman" w:cs="Times New Roman"/>
          <w:sz w:val="28"/>
          <w:szCs w:val="28"/>
        </w:rPr>
      </w:pPr>
      <w:r w:rsidRPr="007431BC">
        <w:rPr>
          <w:rFonts w:ascii="Times New Roman" w:hAnsi="Times New Roman" w:cs="Times New Roman"/>
          <w:sz w:val="28"/>
          <w:szCs w:val="28"/>
        </w:rPr>
        <w:t>1. Позаботьтесь о своем теле: высыпайтесь, пейте витамины, питайтесь здоровой пищей, двигайтесь, гуляйте на свежем воздухе. Через тело вы можете улучшать свое настроение, добавлять себе энергии и позитива.</w:t>
      </w:r>
    </w:p>
    <w:p w14:paraId="04595692" w14:textId="179E5581" w:rsidR="007431BC" w:rsidRPr="007431BC" w:rsidRDefault="007431BC" w:rsidP="007431BC">
      <w:pPr>
        <w:rPr>
          <w:rFonts w:ascii="Times New Roman" w:hAnsi="Times New Roman" w:cs="Times New Roman"/>
          <w:sz w:val="28"/>
          <w:szCs w:val="28"/>
        </w:rPr>
      </w:pPr>
      <w:r w:rsidRPr="007431BC">
        <w:rPr>
          <w:rFonts w:ascii="Times New Roman" w:hAnsi="Times New Roman" w:cs="Times New Roman"/>
          <w:sz w:val="28"/>
          <w:szCs w:val="28"/>
        </w:rPr>
        <w:t>2. Добавьте ярких красок в свою жизнь: в гардероб, интерьер, еду, в мероприятия и планы. Помогает также рисовать яркие картины. Доказано, что яркие краски прибавляют положительных эмоций.</w:t>
      </w:r>
    </w:p>
    <w:p w14:paraId="1EA03258" w14:textId="3042F0FC" w:rsidR="007431BC" w:rsidRPr="007431BC" w:rsidRDefault="007431BC" w:rsidP="007431BC">
      <w:pPr>
        <w:rPr>
          <w:rFonts w:ascii="Times New Roman" w:hAnsi="Times New Roman" w:cs="Times New Roman"/>
          <w:sz w:val="28"/>
          <w:szCs w:val="28"/>
        </w:rPr>
      </w:pPr>
      <w:r w:rsidRPr="007431BC">
        <w:rPr>
          <w:rFonts w:ascii="Times New Roman" w:hAnsi="Times New Roman" w:cs="Times New Roman"/>
          <w:sz w:val="28"/>
          <w:szCs w:val="28"/>
        </w:rPr>
        <w:t>3. Не пытайтесь сделать все дела одновременно. Планируйте только срочное и важное. Остальное можно сдвинуть по срокам. Иначе вы загоните себя в еще больший стресс.</w:t>
      </w:r>
    </w:p>
    <w:p w14:paraId="69EE5FD3" w14:textId="1323B317" w:rsidR="007431BC" w:rsidRPr="007431BC" w:rsidRDefault="007431BC" w:rsidP="007431BC">
      <w:pPr>
        <w:rPr>
          <w:rFonts w:ascii="Times New Roman" w:hAnsi="Times New Roman" w:cs="Times New Roman"/>
          <w:sz w:val="28"/>
          <w:szCs w:val="28"/>
        </w:rPr>
      </w:pPr>
      <w:r w:rsidRPr="007431BC">
        <w:rPr>
          <w:rFonts w:ascii="Times New Roman" w:hAnsi="Times New Roman" w:cs="Times New Roman"/>
          <w:sz w:val="28"/>
          <w:szCs w:val="28"/>
        </w:rPr>
        <w:t>4. Разрешайте себе иногда замедляться и ничего не делать: бесцельно прогуляться, полежать на диване, поспать посередине дня. Восстановление ресурсов необходимо для зарядки вашей батарейки.</w:t>
      </w:r>
    </w:p>
    <w:p w14:paraId="7CD96CEC" w14:textId="78DF192A" w:rsidR="007431BC" w:rsidRPr="007431BC" w:rsidRDefault="007431BC" w:rsidP="007431BC">
      <w:pPr>
        <w:rPr>
          <w:rFonts w:ascii="Times New Roman" w:hAnsi="Times New Roman" w:cs="Times New Roman"/>
          <w:sz w:val="28"/>
          <w:szCs w:val="28"/>
        </w:rPr>
      </w:pPr>
      <w:r w:rsidRPr="007431BC">
        <w:rPr>
          <w:rFonts w:ascii="Times New Roman" w:hAnsi="Times New Roman" w:cs="Times New Roman"/>
          <w:sz w:val="28"/>
          <w:szCs w:val="28"/>
        </w:rPr>
        <w:t>5. Обнимайтесь с любимыми, дарите друг другу тепло. Даже если на улице холодно, вы можете создать теплую атмосферу в доме.</w:t>
      </w:r>
    </w:p>
    <w:sectPr w:rsidR="007431BC" w:rsidRPr="00743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7D"/>
    <w:rsid w:val="007431BC"/>
    <w:rsid w:val="00F65007"/>
    <w:rsid w:val="00FE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80C1E"/>
  <w15:chartTrackingRefBased/>
  <w15:docId w15:val="{61C5A36A-D2FB-431A-9EFA-3F485EC21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2E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2E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2E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E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2E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2E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2E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2E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2E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2E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2E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2E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2E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2E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2E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2E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2E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2E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2E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2E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2E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2E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2E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2E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2E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2E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2E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2E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2E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PC-CSO9</dc:creator>
  <cp:keywords/>
  <dc:description/>
  <cp:lastModifiedBy>PC-CSO9</cp:lastModifiedBy>
  <cp:revision>3</cp:revision>
  <dcterms:created xsi:type="dcterms:W3CDTF">2026-09-04T02:38:00Z</dcterms:created>
  <dcterms:modified xsi:type="dcterms:W3CDTF">2026-09-04T02:42:00Z</dcterms:modified>
</cp:coreProperties>
</file>